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1D6B" w14:textId="7AEBDDD7" w:rsidR="00BA7106" w:rsidRDefault="004A15D4" w:rsidP="00BA7106">
      <w:pPr>
        <w:rPr>
          <w:rFonts w:ascii="Outfit" w:hAnsi="Outfit"/>
          <w:sz w:val="28"/>
          <w:szCs w:val="28"/>
        </w:rPr>
      </w:pPr>
      <w:r>
        <w:rPr>
          <w:rFonts w:ascii="Outfit" w:hAnsi="Outfit"/>
          <w:b/>
          <w:bCs/>
          <w:sz w:val="28"/>
          <w:szCs w:val="28"/>
        </w:rPr>
        <w:t>DIARY</w:t>
      </w:r>
    </w:p>
    <w:p w14:paraId="6F75B4E7" w14:textId="77777777" w:rsidR="004A15D4" w:rsidRPr="00BA7106" w:rsidRDefault="004A15D4" w:rsidP="00BA7106">
      <w:pPr>
        <w:rPr>
          <w:rFonts w:ascii="Outfit" w:hAnsi="Outfit"/>
          <w:sz w:val="28"/>
          <w:szCs w:val="28"/>
        </w:rPr>
      </w:pPr>
    </w:p>
    <w:p w14:paraId="581E59BA" w14:textId="77777777" w:rsidR="00BA7106" w:rsidRDefault="00BA7106" w:rsidP="00BA7106">
      <w:pPr>
        <w:rPr>
          <w:rFonts w:ascii="Outfit" w:hAnsi="Outfit"/>
        </w:rPr>
      </w:pPr>
      <w:r w:rsidRPr="00BA7106">
        <w:rPr>
          <w:rFonts w:ascii="Outfit" w:hAnsi="Outfit"/>
        </w:rPr>
        <w:t>This document is for you to gather reflections throughout your research journey.  These will help you to develop your research in lots of ways, including helping you to define and refine your research topic, documenting decisions that you have made in relation to your research approach, and helping you to notice changes you have made in your thinking and practice over the course of the research.  A research diary is also very helpful when it comes to writing up your research – you will often find notes you have made here can be used directly in your research report.   </w:t>
      </w:r>
    </w:p>
    <w:p w14:paraId="410C3D6D" w14:textId="77777777" w:rsidR="004A15D4" w:rsidRPr="00BA7106" w:rsidRDefault="004A15D4" w:rsidP="00BA7106">
      <w:pPr>
        <w:rPr>
          <w:rFonts w:ascii="Outfit" w:hAnsi="Outfit"/>
        </w:rPr>
      </w:pPr>
    </w:p>
    <w:p w14:paraId="1F6515D4" w14:textId="77777777" w:rsidR="00BA7106" w:rsidRPr="00BA7106" w:rsidRDefault="00BA7106" w:rsidP="00BA7106">
      <w:pPr>
        <w:rPr>
          <w:rFonts w:ascii="Outfit" w:hAnsi="Outfit"/>
        </w:rPr>
      </w:pPr>
      <w:r w:rsidRPr="00BA7106">
        <w:rPr>
          <w:rFonts w:ascii="Outfit" w:hAnsi="Outfit"/>
        </w:rPr>
        <w:t>It is up to you how you format this diary!  You can use it as you might a personal diary with reflections organised by date as you go along. You might prefer to set it out with headings matching the separate sections of this resource.  You can even skip to the reporting module now, decide on the format you are going to use for your own report, and set up your reflections under what will become your report headings.   </w:t>
      </w:r>
    </w:p>
    <w:p w14:paraId="655CD4A1" w14:textId="77777777" w:rsidR="004A15D4" w:rsidRDefault="004A15D4" w:rsidP="00BA7106">
      <w:pPr>
        <w:rPr>
          <w:rFonts w:ascii="Outfit" w:hAnsi="Outfit"/>
        </w:rPr>
      </w:pPr>
    </w:p>
    <w:p w14:paraId="04033704" w14:textId="0D9D4496" w:rsidR="00BA7106" w:rsidRPr="00BA7106" w:rsidRDefault="00BA7106" w:rsidP="00BA7106">
      <w:pPr>
        <w:rPr>
          <w:rFonts w:ascii="Outfit" w:hAnsi="Outfit"/>
        </w:rPr>
      </w:pPr>
      <w:r w:rsidRPr="00BA7106">
        <w:rPr>
          <w:rFonts w:ascii="Outfit" w:hAnsi="Outfit"/>
        </w:rPr>
        <w:t xml:space="preserve">It is your diary, so use it however you prefer to </w:t>
      </w:r>
      <w:proofErr w:type="gramStart"/>
      <w:r w:rsidRPr="00BA7106">
        <w:rPr>
          <w:rFonts w:ascii="Outfit" w:hAnsi="Outfit"/>
        </w:rPr>
        <w:t>work:</w:t>
      </w:r>
      <w:proofErr w:type="gramEnd"/>
      <w:r w:rsidRPr="00BA7106">
        <w:rPr>
          <w:rFonts w:ascii="Outfit" w:hAnsi="Outfit"/>
        </w:rPr>
        <w:t xml:space="preserve"> individual words, bullet points, questions, descriptions, sketches and diagrams are all helpful.   </w:t>
      </w:r>
    </w:p>
    <w:p w14:paraId="0A62557F" w14:textId="77777777" w:rsidR="00BA7106" w:rsidRPr="00BA7106" w:rsidRDefault="00BA7106" w:rsidP="00BA7106">
      <w:pPr>
        <w:rPr>
          <w:rFonts w:ascii="Outfit" w:hAnsi="Outfit"/>
        </w:rPr>
      </w:pPr>
      <w:r w:rsidRPr="00BA7106">
        <w:rPr>
          <w:rFonts w:ascii="Outfit" w:hAnsi="Outfit"/>
        </w:rPr>
        <w:t> </w:t>
      </w:r>
    </w:p>
    <w:p w14:paraId="79768FB9" w14:textId="77777777" w:rsidR="00BA7106" w:rsidRPr="00BA7106" w:rsidRDefault="00BA7106" w:rsidP="00BA7106">
      <w:pPr>
        <w:rPr>
          <w:rFonts w:ascii="Outfit" w:hAnsi="Outfit"/>
        </w:rPr>
      </w:pPr>
      <w:r w:rsidRPr="00BA7106">
        <w:rPr>
          <w:rFonts w:ascii="Outfit" w:hAnsi="Outfit"/>
        </w:rPr>
        <w:t> </w:t>
      </w:r>
    </w:p>
    <w:p w14:paraId="0311DFCB" w14:textId="77777777" w:rsidR="00DB1267" w:rsidRPr="00BA7106" w:rsidRDefault="00DB1267" w:rsidP="00091FC9">
      <w:pPr>
        <w:rPr>
          <w:rFonts w:ascii="Outfit" w:hAnsi="Outfit"/>
        </w:rPr>
      </w:pPr>
    </w:p>
    <w:sectPr w:rsidR="00DB1267" w:rsidRPr="00BA7106" w:rsidSect="00091FC9">
      <w:headerReference w:type="even" r:id="rId9"/>
      <w:headerReference w:type="default" r:id="rId10"/>
      <w:footerReference w:type="even" r:id="rId11"/>
      <w:footerReference w:type="default" r:id="rId12"/>
      <w:headerReference w:type="first" r:id="rId13"/>
      <w:footerReference w:type="first" r:id="rId14"/>
      <w:pgSz w:w="11906" w:h="16838"/>
      <w:pgMar w:top="1440" w:right="544" w:bottom="1576" w:left="58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927D0" w14:textId="77777777" w:rsidR="00A91E4F" w:rsidRDefault="00A91E4F" w:rsidP="00616CE0">
      <w:r>
        <w:separator/>
      </w:r>
    </w:p>
  </w:endnote>
  <w:endnote w:type="continuationSeparator" w:id="0">
    <w:p w14:paraId="538C6ED1" w14:textId="77777777" w:rsidR="00A91E4F" w:rsidRDefault="00A91E4F" w:rsidP="0061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utfit">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1DC5" w14:textId="77777777" w:rsidR="009A3995" w:rsidRDefault="009A3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C75D" w14:textId="77777777" w:rsidR="009A3995" w:rsidRDefault="009A3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8248" w14:textId="77777777" w:rsidR="009A3995" w:rsidRDefault="009A3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6AEB2" w14:textId="77777777" w:rsidR="00A91E4F" w:rsidRDefault="00A91E4F" w:rsidP="00616CE0">
      <w:r>
        <w:separator/>
      </w:r>
    </w:p>
  </w:footnote>
  <w:footnote w:type="continuationSeparator" w:id="0">
    <w:p w14:paraId="3CC1534D" w14:textId="77777777" w:rsidR="00A91E4F" w:rsidRDefault="00A91E4F" w:rsidP="00616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8C00" w14:textId="77777777" w:rsidR="009A3995" w:rsidRDefault="009A3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9BC9" w14:textId="0BBA5BF5" w:rsidR="00616CE0" w:rsidRDefault="00616CE0">
    <w:pPr>
      <w:pStyle w:val="Header"/>
    </w:pPr>
    <w:r>
      <w:rPr>
        <w:noProof/>
      </w:rPr>
      <w:drawing>
        <wp:anchor distT="0" distB="0" distL="114300" distR="114300" simplePos="0" relativeHeight="251658240" behindDoc="1" locked="0" layoutInCell="1" allowOverlap="1" wp14:anchorId="07668C4A" wp14:editId="183CD1AC">
          <wp:simplePos x="0" y="0"/>
          <wp:positionH relativeFrom="page">
            <wp:align>left</wp:align>
          </wp:positionH>
          <wp:positionV relativeFrom="page">
            <wp:align>top</wp:align>
          </wp:positionV>
          <wp:extent cx="7558767" cy="10691999"/>
          <wp:effectExtent l="0" t="0" r="0" b="1905"/>
          <wp:wrapNone/>
          <wp:docPr id="2036228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2883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247E" w14:textId="77777777" w:rsidR="009A3995" w:rsidRDefault="009A39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E0"/>
    <w:rsid w:val="0006739B"/>
    <w:rsid w:val="00091FC9"/>
    <w:rsid w:val="000957E4"/>
    <w:rsid w:val="000B4D96"/>
    <w:rsid w:val="00121AB5"/>
    <w:rsid w:val="00195CFE"/>
    <w:rsid w:val="00350468"/>
    <w:rsid w:val="003B21EC"/>
    <w:rsid w:val="003B5099"/>
    <w:rsid w:val="004703F0"/>
    <w:rsid w:val="004A15D4"/>
    <w:rsid w:val="004F3DA8"/>
    <w:rsid w:val="00616CE0"/>
    <w:rsid w:val="0075264B"/>
    <w:rsid w:val="007A67BD"/>
    <w:rsid w:val="008B7E84"/>
    <w:rsid w:val="009A3995"/>
    <w:rsid w:val="00A74508"/>
    <w:rsid w:val="00A85488"/>
    <w:rsid w:val="00A91E4F"/>
    <w:rsid w:val="00AB0421"/>
    <w:rsid w:val="00AB2220"/>
    <w:rsid w:val="00BA7106"/>
    <w:rsid w:val="00DB1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47C06"/>
  <w15:chartTrackingRefBased/>
  <w15:docId w15:val="{14B3DED9-2A6A-6346-8F10-21EBD941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468"/>
    <w:pPr>
      <w:keepNext/>
      <w:keepLines/>
      <w:spacing w:before="240"/>
      <w:outlineLvl w:val="0"/>
    </w:pPr>
    <w:rPr>
      <w:rFonts w:ascii="Arial" w:eastAsiaTheme="majorEastAsia" w:hAnsi="Arial" w:cs="Arial"/>
      <w:color w:val="1E438D"/>
      <w:kern w:val="0"/>
      <w:sz w:val="52"/>
      <w:szCs w:val="52"/>
      <w14:ligatures w14:val="none"/>
    </w:rPr>
  </w:style>
  <w:style w:type="paragraph" w:styleId="Heading2">
    <w:name w:val="heading 2"/>
    <w:basedOn w:val="Normal"/>
    <w:next w:val="Normal"/>
    <w:link w:val="Heading2Char"/>
    <w:uiPriority w:val="9"/>
    <w:semiHidden/>
    <w:unhideWhenUsed/>
    <w:qFormat/>
    <w:rsid w:val="00616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C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C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C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C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C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C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C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468"/>
    <w:rPr>
      <w:rFonts w:ascii="Arial" w:eastAsiaTheme="majorEastAsia" w:hAnsi="Arial" w:cs="Arial"/>
      <w:color w:val="1E438D"/>
      <w:kern w:val="0"/>
      <w:sz w:val="52"/>
      <w:szCs w:val="52"/>
      <w14:ligatures w14:val="none"/>
    </w:rPr>
  </w:style>
  <w:style w:type="character" w:customStyle="1" w:styleId="Heading2Char">
    <w:name w:val="Heading 2 Char"/>
    <w:basedOn w:val="DefaultParagraphFont"/>
    <w:link w:val="Heading2"/>
    <w:uiPriority w:val="9"/>
    <w:semiHidden/>
    <w:rsid w:val="00616C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C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C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C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CE0"/>
    <w:rPr>
      <w:rFonts w:eastAsiaTheme="majorEastAsia" w:cstheme="majorBidi"/>
      <w:color w:val="272727" w:themeColor="text1" w:themeTint="D8"/>
    </w:rPr>
  </w:style>
  <w:style w:type="paragraph" w:styleId="Title">
    <w:name w:val="Title"/>
    <w:basedOn w:val="Normal"/>
    <w:next w:val="Normal"/>
    <w:link w:val="TitleChar"/>
    <w:uiPriority w:val="10"/>
    <w:qFormat/>
    <w:rsid w:val="00616C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C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C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6CE0"/>
    <w:rPr>
      <w:i/>
      <w:iCs/>
      <w:color w:val="404040" w:themeColor="text1" w:themeTint="BF"/>
    </w:rPr>
  </w:style>
  <w:style w:type="paragraph" w:styleId="ListParagraph">
    <w:name w:val="List Paragraph"/>
    <w:basedOn w:val="Normal"/>
    <w:uiPriority w:val="34"/>
    <w:qFormat/>
    <w:rsid w:val="00616CE0"/>
    <w:pPr>
      <w:ind w:left="720"/>
      <w:contextualSpacing/>
    </w:pPr>
  </w:style>
  <w:style w:type="character" w:styleId="IntenseEmphasis">
    <w:name w:val="Intense Emphasis"/>
    <w:basedOn w:val="DefaultParagraphFont"/>
    <w:uiPriority w:val="21"/>
    <w:qFormat/>
    <w:rsid w:val="00616CE0"/>
    <w:rPr>
      <w:i/>
      <w:iCs/>
      <w:color w:val="0F4761" w:themeColor="accent1" w:themeShade="BF"/>
    </w:rPr>
  </w:style>
  <w:style w:type="paragraph" w:styleId="IntenseQuote">
    <w:name w:val="Intense Quote"/>
    <w:basedOn w:val="Normal"/>
    <w:next w:val="Normal"/>
    <w:link w:val="IntenseQuoteChar"/>
    <w:uiPriority w:val="30"/>
    <w:qFormat/>
    <w:rsid w:val="00616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CE0"/>
    <w:rPr>
      <w:i/>
      <w:iCs/>
      <w:color w:val="0F4761" w:themeColor="accent1" w:themeShade="BF"/>
    </w:rPr>
  </w:style>
  <w:style w:type="character" w:styleId="IntenseReference">
    <w:name w:val="Intense Reference"/>
    <w:basedOn w:val="DefaultParagraphFont"/>
    <w:uiPriority w:val="32"/>
    <w:qFormat/>
    <w:rsid w:val="00616CE0"/>
    <w:rPr>
      <w:b/>
      <w:bCs/>
      <w:smallCaps/>
      <w:color w:val="0F4761" w:themeColor="accent1" w:themeShade="BF"/>
      <w:spacing w:val="5"/>
    </w:rPr>
  </w:style>
  <w:style w:type="paragraph" w:styleId="Header">
    <w:name w:val="header"/>
    <w:basedOn w:val="Normal"/>
    <w:link w:val="HeaderChar"/>
    <w:uiPriority w:val="99"/>
    <w:unhideWhenUsed/>
    <w:rsid w:val="00616CE0"/>
    <w:pPr>
      <w:tabs>
        <w:tab w:val="center" w:pos="4513"/>
        <w:tab w:val="right" w:pos="9026"/>
      </w:tabs>
    </w:pPr>
  </w:style>
  <w:style w:type="character" w:customStyle="1" w:styleId="HeaderChar">
    <w:name w:val="Header Char"/>
    <w:basedOn w:val="DefaultParagraphFont"/>
    <w:link w:val="Header"/>
    <w:uiPriority w:val="99"/>
    <w:rsid w:val="00616CE0"/>
  </w:style>
  <w:style w:type="paragraph" w:styleId="Footer">
    <w:name w:val="footer"/>
    <w:basedOn w:val="Normal"/>
    <w:link w:val="FooterChar"/>
    <w:uiPriority w:val="99"/>
    <w:unhideWhenUsed/>
    <w:rsid w:val="00616CE0"/>
    <w:pPr>
      <w:tabs>
        <w:tab w:val="center" w:pos="4513"/>
        <w:tab w:val="right" w:pos="9026"/>
      </w:tabs>
    </w:pPr>
  </w:style>
  <w:style w:type="character" w:customStyle="1" w:styleId="FooterChar">
    <w:name w:val="Footer Char"/>
    <w:basedOn w:val="DefaultParagraphFont"/>
    <w:link w:val="Footer"/>
    <w:uiPriority w:val="99"/>
    <w:rsid w:val="00616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8C79F06FA87489E51B88465693E73" ma:contentTypeVersion="15" ma:contentTypeDescription="Create a new document." ma:contentTypeScope="" ma:versionID="34e3ee6c43a83d496a6ec1be236f5850">
  <xsd:schema xmlns:xsd="http://www.w3.org/2001/XMLSchema" xmlns:xs="http://www.w3.org/2001/XMLSchema" xmlns:p="http://schemas.microsoft.com/office/2006/metadata/properties" xmlns:ns2="f4938d5b-129e-4a4d-ac7e-836f2a2805df" xmlns:ns3="0c25cba5-c733-46e5-824c-73c642573e50" targetNamespace="http://schemas.microsoft.com/office/2006/metadata/properties" ma:root="true" ma:fieldsID="6153ee971b8d3a11aad2f7aa6e8b4d72" ns2:_="" ns3:_="">
    <xsd:import namespace="f4938d5b-129e-4a4d-ac7e-836f2a2805df"/>
    <xsd:import namespace="0c25cba5-c733-46e5-824c-73c642573e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38d5b-129e-4a4d-ac7e-836f2a280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5cba5-c733-46e5-824c-73c642573e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3ad1d2-8ede-45ad-aefe-fbc20cfeccc9}" ma:internalName="TaxCatchAll" ma:showField="CatchAllData" ma:web="0c25cba5-c733-46e5-824c-73c642573e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938d5b-129e-4a4d-ac7e-836f2a2805df">
      <Terms xmlns="http://schemas.microsoft.com/office/infopath/2007/PartnerControls"/>
    </lcf76f155ced4ddcb4097134ff3c332f>
    <TaxCatchAll xmlns="0c25cba5-c733-46e5-824c-73c642573e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F6273-E464-43EA-BDBD-23F83138E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38d5b-129e-4a4d-ac7e-836f2a2805df"/>
    <ds:schemaRef ds:uri="0c25cba5-c733-46e5-824c-73c642573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815D14-194B-449F-A232-F9D6BA339F97}">
  <ds:schemaRefs>
    <ds:schemaRef ds:uri="http://schemas.microsoft.com/office/2006/metadata/properties"/>
    <ds:schemaRef ds:uri="http://schemas.microsoft.com/office/infopath/2007/PartnerControls"/>
    <ds:schemaRef ds:uri="f4938d5b-129e-4a4d-ac7e-836f2a2805df"/>
    <ds:schemaRef ds:uri="0c25cba5-c733-46e5-824c-73c642573e50"/>
  </ds:schemaRefs>
</ds:datastoreItem>
</file>

<file path=customXml/itemProps3.xml><?xml version="1.0" encoding="utf-8"?>
<ds:datastoreItem xmlns:ds="http://schemas.openxmlformats.org/officeDocument/2006/customXml" ds:itemID="{858BAF0C-BEF6-45ED-BA0C-D2BFAE51608B}">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Crickmay, Ursula</cp:lastModifiedBy>
  <cp:revision>2</cp:revision>
  <dcterms:created xsi:type="dcterms:W3CDTF">2025-12-03T11:01:00Z</dcterms:created>
  <dcterms:modified xsi:type="dcterms:W3CDTF">2025-12-03T11:01:00Z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0x0101001E18C79F06FA87489E51B88465693E73</vt:lpwstr>
  </property>
  <property fmtid="{D5CDD505-2E9C-101B-9397-08002B2CF9AE}" pid="3" name="MediaServiceImageTags">
    <vt:lpwstr/>
  </property>
</Properties>
</file>